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BC1F6" w14:textId="0A2A3503" w:rsidR="008E059F" w:rsidRPr="00316171" w:rsidRDefault="008E059F" w:rsidP="008E059F">
      <w:pPr>
        <w:jc w:val="center"/>
        <w:rPr>
          <w:b/>
          <w:bCs/>
          <w:sz w:val="22"/>
          <w:szCs w:val="22"/>
          <w:u w:val="single"/>
        </w:rPr>
      </w:pPr>
      <w:r w:rsidRPr="00316171">
        <w:rPr>
          <w:b/>
          <w:bCs/>
          <w:sz w:val="22"/>
          <w:szCs w:val="22"/>
          <w:u w:val="single"/>
        </w:rPr>
        <w:t>Workshop Meeting 05.29.2026</w:t>
      </w:r>
    </w:p>
    <w:p w14:paraId="304CC299" w14:textId="77777777" w:rsidR="008E059F" w:rsidRPr="00316171" w:rsidRDefault="008E059F" w:rsidP="008E059F">
      <w:pPr>
        <w:rPr>
          <w:sz w:val="22"/>
          <w:szCs w:val="22"/>
        </w:rPr>
      </w:pPr>
      <w:r w:rsidRPr="00316171">
        <w:rPr>
          <w:sz w:val="22"/>
          <w:szCs w:val="22"/>
        </w:rPr>
        <w:t>Meeting called to order at 6:30pm by Mayor Platten with the pledge to the flag.</w:t>
      </w:r>
    </w:p>
    <w:p w14:paraId="0BD24552" w14:textId="09D65B4E" w:rsidR="008E059F" w:rsidRPr="00316171" w:rsidRDefault="008E059F" w:rsidP="008E059F">
      <w:pPr>
        <w:spacing w:after="0"/>
        <w:rPr>
          <w:sz w:val="22"/>
          <w:szCs w:val="22"/>
        </w:rPr>
      </w:pPr>
      <w:r w:rsidRPr="00316171">
        <w:rPr>
          <w:sz w:val="22"/>
          <w:szCs w:val="22"/>
        </w:rPr>
        <w:t>Village Board Members Present: Mayor Platten, Trustee</w:t>
      </w:r>
      <w:r w:rsidR="00A33F3E">
        <w:rPr>
          <w:sz w:val="22"/>
          <w:szCs w:val="22"/>
        </w:rPr>
        <w:t xml:space="preserve"> Van Luven-</w:t>
      </w:r>
      <w:r w:rsidRPr="00316171">
        <w:rPr>
          <w:sz w:val="22"/>
          <w:szCs w:val="22"/>
        </w:rPr>
        <w:t>Skiff, Trustee Gross</w:t>
      </w:r>
    </w:p>
    <w:p w14:paraId="1CBA172F" w14:textId="77777777" w:rsidR="008E059F" w:rsidRPr="00316171" w:rsidRDefault="008E059F" w:rsidP="008E059F">
      <w:pPr>
        <w:spacing w:after="0"/>
        <w:rPr>
          <w:sz w:val="22"/>
          <w:szCs w:val="22"/>
        </w:rPr>
      </w:pPr>
      <w:r w:rsidRPr="00316171">
        <w:rPr>
          <w:sz w:val="22"/>
          <w:szCs w:val="22"/>
        </w:rPr>
        <w:t>Others Present: Chelsea O’Connor</w:t>
      </w:r>
    </w:p>
    <w:p w14:paraId="2A1828FD" w14:textId="614A333D" w:rsidR="008E059F" w:rsidRDefault="00A33F3E" w:rsidP="008E059F">
      <w:pPr>
        <w:spacing w:after="0"/>
        <w:rPr>
          <w:sz w:val="22"/>
          <w:szCs w:val="22"/>
        </w:rPr>
      </w:pPr>
      <w:r>
        <w:rPr>
          <w:sz w:val="22"/>
          <w:szCs w:val="22"/>
        </w:rPr>
        <w:t>Absent: Trustee Clark, Trustee Sims</w:t>
      </w:r>
    </w:p>
    <w:p w14:paraId="6D39D1D7" w14:textId="77777777" w:rsidR="00A33F3E" w:rsidRPr="00316171" w:rsidRDefault="00A33F3E" w:rsidP="008E059F">
      <w:pPr>
        <w:spacing w:after="0"/>
        <w:rPr>
          <w:sz w:val="22"/>
          <w:szCs w:val="22"/>
        </w:rPr>
      </w:pPr>
    </w:p>
    <w:p w14:paraId="7BE92D40" w14:textId="77777777" w:rsidR="008E059F" w:rsidRPr="00316171" w:rsidRDefault="008E059F" w:rsidP="008E059F">
      <w:pPr>
        <w:spacing w:after="0"/>
        <w:rPr>
          <w:sz w:val="22"/>
          <w:szCs w:val="22"/>
        </w:rPr>
      </w:pPr>
      <w:r w:rsidRPr="00316171">
        <w:rPr>
          <w:sz w:val="22"/>
          <w:szCs w:val="22"/>
        </w:rPr>
        <w:t>No visitors were present.</w:t>
      </w:r>
    </w:p>
    <w:p w14:paraId="0FF1ECF3" w14:textId="77777777" w:rsidR="008E059F" w:rsidRPr="00316171" w:rsidRDefault="008E059F" w:rsidP="008E059F">
      <w:pPr>
        <w:spacing w:after="0"/>
        <w:rPr>
          <w:sz w:val="22"/>
          <w:szCs w:val="22"/>
        </w:rPr>
      </w:pPr>
    </w:p>
    <w:p w14:paraId="7A133791" w14:textId="7FCC9C18" w:rsidR="008E059F" w:rsidRPr="00316171" w:rsidRDefault="00DE03D3" w:rsidP="008E059F">
      <w:pPr>
        <w:spacing w:after="0"/>
        <w:rPr>
          <w:b/>
          <w:bCs/>
          <w:sz w:val="22"/>
          <w:szCs w:val="22"/>
          <w:u w:val="single"/>
        </w:rPr>
      </w:pPr>
      <w:r w:rsidRPr="00316171">
        <w:rPr>
          <w:b/>
          <w:bCs/>
          <w:sz w:val="22"/>
          <w:szCs w:val="22"/>
          <w:u w:val="single"/>
        </w:rPr>
        <w:t>Grant Administration Applications – Water Project</w:t>
      </w:r>
    </w:p>
    <w:p w14:paraId="53D8F4D6" w14:textId="4EDE5154" w:rsidR="008E059F" w:rsidRPr="00316171" w:rsidRDefault="008E059F" w:rsidP="008E059F">
      <w:pPr>
        <w:spacing w:after="0"/>
        <w:rPr>
          <w:sz w:val="22"/>
          <w:szCs w:val="22"/>
        </w:rPr>
      </w:pPr>
      <w:r w:rsidRPr="00316171">
        <w:rPr>
          <w:sz w:val="22"/>
          <w:szCs w:val="22"/>
        </w:rPr>
        <w:t xml:space="preserve">The board reviewed the grant administration applications that were submitted, listing their pros and cons for each of the four applications. </w:t>
      </w:r>
      <w:r w:rsidR="00760EDA" w:rsidRPr="00316171">
        <w:rPr>
          <w:sz w:val="22"/>
          <w:szCs w:val="22"/>
        </w:rPr>
        <w:t>After review, the decision was to</w:t>
      </w:r>
      <w:r w:rsidR="00D26A2E" w:rsidRPr="00316171">
        <w:rPr>
          <w:sz w:val="22"/>
          <w:szCs w:val="22"/>
        </w:rPr>
        <w:t xml:space="preserve"> gather the scores from the absent board members and</w:t>
      </w:r>
      <w:r w:rsidR="00760EDA" w:rsidRPr="00316171">
        <w:rPr>
          <w:sz w:val="22"/>
          <w:szCs w:val="22"/>
        </w:rPr>
        <w:t xml:space="preserve"> </w:t>
      </w:r>
      <w:r w:rsidR="00D26A2E" w:rsidRPr="00316171">
        <w:rPr>
          <w:sz w:val="22"/>
          <w:szCs w:val="22"/>
        </w:rPr>
        <w:t xml:space="preserve">to </w:t>
      </w:r>
      <w:r w:rsidR="00760EDA" w:rsidRPr="00316171">
        <w:rPr>
          <w:sz w:val="22"/>
          <w:szCs w:val="22"/>
        </w:rPr>
        <w:t>consult with Barton &amp; Loguidice for further information</w:t>
      </w:r>
      <w:r w:rsidR="00D26A2E" w:rsidRPr="00316171">
        <w:rPr>
          <w:sz w:val="22"/>
          <w:szCs w:val="22"/>
        </w:rPr>
        <w:t xml:space="preserve"> before deciding</w:t>
      </w:r>
      <w:r w:rsidR="00760EDA" w:rsidRPr="00316171">
        <w:rPr>
          <w:sz w:val="22"/>
          <w:szCs w:val="22"/>
        </w:rPr>
        <w:t xml:space="preserve">. </w:t>
      </w:r>
      <w:r w:rsidRPr="00316171">
        <w:rPr>
          <w:sz w:val="22"/>
          <w:szCs w:val="22"/>
        </w:rPr>
        <w:t>The following companies applied:</w:t>
      </w:r>
    </w:p>
    <w:p w14:paraId="6A967053" w14:textId="13F40865" w:rsidR="008E059F" w:rsidRPr="00316171" w:rsidRDefault="008E059F" w:rsidP="008E059F">
      <w:pPr>
        <w:pStyle w:val="ListParagraph"/>
        <w:numPr>
          <w:ilvl w:val="0"/>
          <w:numId w:val="1"/>
        </w:numPr>
        <w:spacing w:after="0"/>
        <w:rPr>
          <w:sz w:val="22"/>
          <w:szCs w:val="22"/>
        </w:rPr>
      </w:pPr>
      <w:r w:rsidRPr="00316171">
        <w:rPr>
          <w:sz w:val="22"/>
          <w:szCs w:val="22"/>
        </w:rPr>
        <w:t>G&amp;G</w:t>
      </w:r>
    </w:p>
    <w:p w14:paraId="610C1996" w14:textId="2D876AA6" w:rsidR="008E059F" w:rsidRPr="00316171" w:rsidRDefault="00760EDA" w:rsidP="008E059F">
      <w:pPr>
        <w:pStyle w:val="ListParagraph"/>
        <w:numPr>
          <w:ilvl w:val="0"/>
          <w:numId w:val="1"/>
        </w:numPr>
        <w:spacing w:after="0"/>
        <w:rPr>
          <w:sz w:val="22"/>
          <w:szCs w:val="22"/>
        </w:rPr>
      </w:pPr>
      <w:proofErr w:type="spellStart"/>
      <w:r w:rsidRPr="00316171">
        <w:rPr>
          <w:sz w:val="22"/>
          <w:szCs w:val="22"/>
        </w:rPr>
        <w:t>docs</w:t>
      </w:r>
      <w:r w:rsidR="008E059F" w:rsidRPr="00316171">
        <w:rPr>
          <w:sz w:val="22"/>
          <w:szCs w:val="22"/>
        </w:rPr>
        <w:t>trats</w:t>
      </w:r>
      <w:proofErr w:type="spellEnd"/>
    </w:p>
    <w:p w14:paraId="22E8D4E8" w14:textId="63D03997" w:rsidR="008E059F" w:rsidRPr="00316171" w:rsidRDefault="008E059F" w:rsidP="008E059F">
      <w:pPr>
        <w:pStyle w:val="ListParagraph"/>
        <w:numPr>
          <w:ilvl w:val="0"/>
          <w:numId w:val="1"/>
        </w:numPr>
        <w:spacing w:after="0"/>
        <w:rPr>
          <w:sz w:val="22"/>
          <w:szCs w:val="22"/>
        </w:rPr>
      </w:pPr>
      <w:r w:rsidRPr="00316171">
        <w:rPr>
          <w:sz w:val="22"/>
          <w:szCs w:val="22"/>
        </w:rPr>
        <w:t>Saratoga Associates</w:t>
      </w:r>
    </w:p>
    <w:p w14:paraId="232E80B2" w14:textId="524C8841" w:rsidR="008E059F" w:rsidRPr="00316171" w:rsidRDefault="008E059F" w:rsidP="008E059F">
      <w:pPr>
        <w:pStyle w:val="ListParagraph"/>
        <w:numPr>
          <w:ilvl w:val="0"/>
          <w:numId w:val="1"/>
        </w:numPr>
        <w:spacing w:after="0"/>
        <w:rPr>
          <w:sz w:val="22"/>
          <w:szCs w:val="22"/>
        </w:rPr>
      </w:pPr>
      <w:r w:rsidRPr="00316171">
        <w:rPr>
          <w:sz w:val="22"/>
          <w:szCs w:val="22"/>
        </w:rPr>
        <w:t xml:space="preserve">Excel </w:t>
      </w:r>
      <w:proofErr w:type="spellStart"/>
      <w:r w:rsidRPr="00316171">
        <w:rPr>
          <w:sz w:val="22"/>
          <w:szCs w:val="22"/>
        </w:rPr>
        <w:t>Rainman</w:t>
      </w:r>
      <w:proofErr w:type="spellEnd"/>
    </w:p>
    <w:p w14:paraId="060CF98E" w14:textId="77777777" w:rsidR="00D26A2E" w:rsidRPr="00316171" w:rsidRDefault="00D26A2E">
      <w:pPr>
        <w:rPr>
          <w:sz w:val="22"/>
          <w:szCs w:val="22"/>
        </w:rPr>
      </w:pPr>
    </w:p>
    <w:p w14:paraId="5E554B3E" w14:textId="145B1A4F" w:rsidR="00C31A2E" w:rsidRPr="00316171" w:rsidRDefault="00D26A2E" w:rsidP="00D26A2E">
      <w:pPr>
        <w:spacing w:after="0"/>
        <w:rPr>
          <w:b/>
          <w:bCs/>
          <w:sz w:val="22"/>
          <w:szCs w:val="22"/>
          <w:u w:val="single"/>
        </w:rPr>
      </w:pPr>
      <w:r w:rsidRPr="00316171">
        <w:rPr>
          <w:b/>
          <w:bCs/>
          <w:sz w:val="22"/>
          <w:szCs w:val="22"/>
          <w:u w:val="single"/>
        </w:rPr>
        <w:t>TEXT MY GOV</w:t>
      </w:r>
    </w:p>
    <w:p w14:paraId="21E05A05" w14:textId="22929463" w:rsidR="00D26A2E" w:rsidRPr="00316171" w:rsidRDefault="00D26A2E" w:rsidP="00D26A2E">
      <w:pPr>
        <w:spacing w:after="0"/>
        <w:rPr>
          <w:sz w:val="22"/>
          <w:szCs w:val="22"/>
        </w:rPr>
      </w:pPr>
      <w:r w:rsidRPr="00316171">
        <w:rPr>
          <w:sz w:val="22"/>
          <w:szCs w:val="22"/>
        </w:rPr>
        <w:t xml:space="preserve">The village has surpassed the number of allotted messages for </w:t>
      </w:r>
      <w:proofErr w:type="spellStart"/>
      <w:r w:rsidRPr="00316171">
        <w:rPr>
          <w:sz w:val="22"/>
          <w:szCs w:val="22"/>
        </w:rPr>
        <w:t>TextMyGov</w:t>
      </w:r>
      <w:proofErr w:type="spellEnd"/>
      <w:r w:rsidRPr="00316171">
        <w:rPr>
          <w:sz w:val="22"/>
          <w:szCs w:val="22"/>
        </w:rPr>
        <w:t xml:space="preserve"> and needs to increase plan allowance. </w:t>
      </w:r>
    </w:p>
    <w:p w14:paraId="57FA6586" w14:textId="439B6A22" w:rsidR="00D26A2E" w:rsidRPr="00316171" w:rsidRDefault="00DE03D3" w:rsidP="00D26A2E">
      <w:pPr>
        <w:spacing w:after="0"/>
        <w:rPr>
          <w:sz w:val="22"/>
          <w:szCs w:val="22"/>
        </w:rPr>
      </w:pPr>
      <w:r w:rsidRPr="00316171">
        <w:rPr>
          <w:b/>
          <w:bCs/>
          <w:sz w:val="22"/>
          <w:szCs w:val="22"/>
          <w:u w:val="single"/>
        </w:rPr>
        <w:t>M</w:t>
      </w:r>
      <w:r w:rsidR="00D26A2E" w:rsidRPr="00316171">
        <w:rPr>
          <w:b/>
          <w:bCs/>
          <w:sz w:val="22"/>
          <w:szCs w:val="22"/>
          <w:u w:val="single"/>
        </w:rPr>
        <w:t>otion</w:t>
      </w:r>
      <w:r w:rsidRPr="00316171">
        <w:rPr>
          <w:sz w:val="22"/>
          <w:szCs w:val="22"/>
        </w:rPr>
        <w:t xml:space="preserve"> by Trustee VanLuven-Skiff, sec</w:t>
      </w:r>
      <w:r w:rsidR="00D26A2E" w:rsidRPr="00316171">
        <w:rPr>
          <w:sz w:val="22"/>
          <w:szCs w:val="22"/>
        </w:rPr>
        <w:t xml:space="preserve">onded by Trustee Gross, all ayes, </w:t>
      </w:r>
      <w:r w:rsidR="00665828">
        <w:rPr>
          <w:sz w:val="22"/>
          <w:szCs w:val="22"/>
        </w:rPr>
        <w:t xml:space="preserve">to approve </w:t>
      </w:r>
      <w:r w:rsidR="00B87B21">
        <w:rPr>
          <w:sz w:val="22"/>
          <w:szCs w:val="22"/>
        </w:rPr>
        <w:t>paying</w:t>
      </w:r>
      <w:r w:rsidR="00665828">
        <w:rPr>
          <w:sz w:val="22"/>
          <w:szCs w:val="22"/>
        </w:rPr>
        <w:t xml:space="preserve"> $750.00 to</w:t>
      </w:r>
      <w:r w:rsidR="00D26A2E" w:rsidRPr="00316171">
        <w:rPr>
          <w:sz w:val="22"/>
          <w:szCs w:val="22"/>
        </w:rPr>
        <w:t xml:space="preserve"> </w:t>
      </w:r>
      <w:proofErr w:type="spellStart"/>
      <w:r w:rsidR="00D26A2E" w:rsidRPr="00316171">
        <w:rPr>
          <w:sz w:val="22"/>
          <w:szCs w:val="22"/>
        </w:rPr>
        <w:t>TextMyGov</w:t>
      </w:r>
      <w:proofErr w:type="spellEnd"/>
      <w:r w:rsidR="00D26A2E" w:rsidRPr="00316171">
        <w:rPr>
          <w:sz w:val="22"/>
          <w:szCs w:val="22"/>
        </w:rPr>
        <w:t xml:space="preserve"> for 100,000 more messages.</w:t>
      </w:r>
    </w:p>
    <w:p w14:paraId="529DDBEC" w14:textId="1CA39268" w:rsidR="00D26A2E" w:rsidRPr="00316171" w:rsidRDefault="00D26A2E" w:rsidP="00D26A2E">
      <w:pPr>
        <w:spacing w:after="0"/>
        <w:rPr>
          <w:b/>
          <w:bCs/>
          <w:sz w:val="22"/>
          <w:szCs w:val="22"/>
        </w:rPr>
      </w:pPr>
      <w:r w:rsidRPr="00316171">
        <w:rPr>
          <w:b/>
          <w:bCs/>
          <w:sz w:val="22"/>
          <w:szCs w:val="22"/>
        </w:rPr>
        <w:t>RESO#</w:t>
      </w:r>
      <w:r w:rsidR="00316171">
        <w:rPr>
          <w:b/>
          <w:bCs/>
          <w:sz w:val="22"/>
          <w:szCs w:val="22"/>
        </w:rPr>
        <w:t>84-26</w:t>
      </w:r>
    </w:p>
    <w:p w14:paraId="5805CA4B" w14:textId="77777777" w:rsidR="00D26A2E" w:rsidRPr="00316171" w:rsidRDefault="00D26A2E">
      <w:pPr>
        <w:rPr>
          <w:sz w:val="22"/>
          <w:szCs w:val="22"/>
        </w:rPr>
      </w:pPr>
    </w:p>
    <w:p w14:paraId="0A724FCD" w14:textId="77777777" w:rsidR="00DE03D3" w:rsidRPr="00316171" w:rsidRDefault="00DE03D3" w:rsidP="00DE03D3">
      <w:pPr>
        <w:spacing w:after="0"/>
        <w:rPr>
          <w:b/>
          <w:bCs/>
          <w:sz w:val="22"/>
          <w:szCs w:val="22"/>
          <w:u w:val="single"/>
        </w:rPr>
      </w:pPr>
      <w:r w:rsidRPr="00316171">
        <w:rPr>
          <w:b/>
          <w:bCs/>
          <w:sz w:val="22"/>
          <w:szCs w:val="22"/>
          <w:u w:val="single"/>
        </w:rPr>
        <w:t>FEMA Grant</w:t>
      </w:r>
    </w:p>
    <w:p w14:paraId="5E6C1163" w14:textId="77777777" w:rsidR="00DE03D3" w:rsidRPr="00316171" w:rsidRDefault="00DE03D3" w:rsidP="00DE03D3">
      <w:pPr>
        <w:spacing w:after="0"/>
        <w:rPr>
          <w:sz w:val="22"/>
          <w:szCs w:val="22"/>
        </w:rPr>
      </w:pPr>
      <w:r w:rsidRPr="00316171">
        <w:rPr>
          <w:sz w:val="22"/>
          <w:szCs w:val="22"/>
        </w:rPr>
        <w:t>The FEMA assistance to firefighter’s grant has been released. The grant could be used to fund various things, possibly including PPE. The applications are due by 6/22. The information has been forwarded to the Weedsport Fire Department for review.</w:t>
      </w:r>
    </w:p>
    <w:p w14:paraId="10A42CF2" w14:textId="77777777" w:rsidR="00DE03D3" w:rsidRPr="00316171" w:rsidRDefault="00DE03D3" w:rsidP="00D26A2E">
      <w:pPr>
        <w:spacing w:after="0"/>
        <w:rPr>
          <w:b/>
          <w:bCs/>
          <w:sz w:val="22"/>
          <w:szCs w:val="22"/>
          <w:u w:val="single"/>
        </w:rPr>
      </w:pPr>
    </w:p>
    <w:p w14:paraId="37CBF9A5" w14:textId="77777777" w:rsidR="00DE03D3" w:rsidRPr="00316171" w:rsidRDefault="00DE03D3" w:rsidP="00DE03D3">
      <w:pPr>
        <w:spacing w:after="0"/>
        <w:rPr>
          <w:b/>
          <w:bCs/>
          <w:sz w:val="22"/>
          <w:szCs w:val="22"/>
          <w:u w:val="single"/>
        </w:rPr>
      </w:pPr>
      <w:r w:rsidRPr="00316171">
        <w:rPr>
          <w:b/>
          <w:bCs/>
          <w:sz w:val="22"/>
          <w:szCs w:val="22"/>
          <w:u w:val="single"/>
        </w:rPr>
        <w:t>Corrective Action Plan</w:t>
      </w:r>
    </w:p>
    <w:p w14:paraId="2735124C" w14:textId="77777777" w:rsidR="00DE03D3" w:rsidRPr="00316171" w:rsidRDefault="00DE03D3" w:rsidP="00DE03D3">
      <w:pPr>
        <w:spacing w:after="0"/>
        <w:rPr>
          <w:sz w:val="22"/>
          <w:szCs w:val="22"/>
        </w:rPr>
      </w:pPr>
      <w:r w:rsidRPr="00316171">
        <w:rPr>
          <w:sz w:val="22"/>
          <w:szCs w:val="22"/>
        </w:rPr>
        <w:t>The corrective action plan was reviewed and updated. The Fund Balance Policy needs further edits and will be forwarded to the Village Attorney for review. Once completed, a public hearing will be scheduled.</w:t>
      </w:r>
    </w:p>
    <w:p w14:paraId="529280C8" w14:textId="77777777" w:rsidR="00316171" w:rsidRDefault="00316171" w:rsidP="00D26A2E">
      <w:pPr>
        <w:spacing w:after="0"/>
        <w:rPr>
          <w:b/>
          <w:bCs/>
          <w:sz w:val="22"/>
          <w:szCs w:val="22"/>
          <w:u w:val="single"/>
        </w:rPr>
      </w:pPr>
    </w:p>
    <w:p w14:paraId="54ED2673" w14:textId="77777777" w:rsidR="00316171" w:rsidRDefault="00316171" w:rsidP="00D26A2E">
      <w:pPr>
        <w:spacing w:after="0"/>
        <w:rPr>
          <w:b/>
          <w:bCs/>
          <w:sz w:val="22"/>
          <w:szCs w:val="22"/>
          <w:u w:val="single"/>
        </w:rPr>
      </w:pPr>
    </w:p>
    <w:p w14:paraId="0CE92E1D" w14:textId="77777777" w:rsidR="00316171" w:rsidRDefault="00316171" w:rsidP="00D26A2E">
      <w:pPr>
        <w:spacing w:after="0"/>
        <w:rPr>
          <w:b/>
          <w:bCs/>
          <w:sz w:val="22"/>
          <w:szCs w:val="22"/>
          <w:u w:val="single"/>
        </w:rPr>
      </w:pPr>
    </w:p>
    <w:p w14:paraId="22B4CF6D" w14:textId="77777777" w:rsidR="000524F2" w:rsidRDefault="000524F2" w:rsidP="00D26A2E">
      <w:pPr>
        <w:spacing w:after="0"/>
        <w:rPr>
          <w:b/>
          <w:bCs/>
          <w:sz w:val="22"/>
          <w:szCs w:val="22"/>
          <w:u w:val="single"/>
        </w:rPr>
      </w:pPr>
    </w:p>
    <w:p w14:paraId="74F19196" w14:textId="77777777" w:rsidR="000524F2" w:rsidRDefault="000524F2" w:rsidP="00D26A2E">
      <w:pPr>
        <w:spacing w:after="0"/>
        <w:rPr>
          <w:b/>
          <w:bCs/>
          <w:sz w:val="22"/>
          <w:szCs w:val="22"/>
          <w:u w:val="single"/>
        </w:rPr>
      </w:pPr>
    </w:p>
    <w:p w14:paraId="1F1BD057" w14:textId="0D865182" w:rsidR="00D26A2E" w:rsidRPr="00316171" w:rsidRDefault="00D26A2E" w:rsidP="00D26A2E">
      <w:pPr>
        <w:spacing w:after="0"/>
        <w:rPr>
          <w:b/>
          <w:bCs/>
          <w:sz w:val="22"/>
          <w:szCs w:val="22"/>
          <w:u w:val="single"/>
        </w:rPr>
      </w:pPr>
      <w:r w:rsidRPr="00316171">
        <w:rPr>
          <w:b/>
          <w:bCs/>
          <w:sz w:val="22"/>
          <w:szCs w:val="22"/>
          <w:u w:val="single"/>
        </w:rPr>
        <w:lastRenderedPageBreak/>
        <w:t>T</w:t>
      </w:r>
      <w:r w:rsidR="00DE03D3" w:rsidRPr="00316171">
        <w:rPr>
          <w:b/>
          <w:bCs/>
          <w:sz w:val="22"/>
          <w:szCs w:val="22"/>
          <w:u w:val="single"/>
        </w:rPr>
        <w:t>rail Town Action Agenda</w:t>
      </w:r>
    </w:p>
    <w:p w14:paraId="6168370F" w14:textId="44CE4020" w:rsidR="00D26A2E" w:rsidRPr="00316171" w:rsidRDefault="00D35972" w:rsidP="00D26A2E">
      <w:pPr>
        <w:spacing w:after="0"/>
        <w:rPr>
          <w:sz w:val="22"/>
          <w:szCs w:val="22"/>
        </w:rPr>
      </w:pPr>
      <w:r w:rsidRPr="00316171">
        <w:rPr>
          <w:b/>
          <w:bCs/>
          <w:sz w:val="22"/>
          <w:szCs w:val="22"/>
          <w:u w:val="single"/>
        </w:rPr>
        <w:t>Motion</w:t>
      </w:r>
      <w:r w:rsidRPr="00316171">
        <w:rPr>
          <w:sz w:val="22"/>
          <w:szCs w:val="22"/>
        </w:rPr>
        <w:t xml:space="preserve"> by Trustee Gross</w:t>
      </w:r>
      <w:r w:rsidR="00D26A2E" w:rsidRPr="00316171">
        <w:rPr>
          <w:sz w:val="22"/>
          <w:szCs w:val="22"/>
        </w:rPr>
        <w:t>, seconded by Trustee VanLuven-Skiff to adopt the Trail Town Agenda Resolution as written.</w:t>
      </w:r>
    </w:p>
    <w:p w14:paraId="1D454FFE" w14:textId="77777777" w:rsidR="00D26A2E" w:rsidRPr="00316171" w:rsidRDefault="00D26A2E" w:rsidP="00D26A2E">
      <w:pPr>
        <w:spacing w:after="0"/>
        <w:rPr>
          <w:sz w:val="22"/>
          <w:szCs w:val="22"/>
        </w:rPr>
      </w:pPr>
    </w:p>
    <w:p w14:paraId="03F7578D" w14:textId="77777777" w:rsidR="00D26A2E" w:rsidRPr="00316171" w:rsidRDefault="00D26A2E" w:rsidP="00D26A2E">
      <w:pPr>
        <w:rPr>
          <w:sz w:val="22"/>
          <w:szCs w:val="22"/>
        </w:rPr>
      </w:pPr>
      <w:r w:rsidRPr="00316171">
        <w:rPr>
          <w:sz w:val="22"/>
          <w:szCs w:val="22"/>
        </w:rPr>
        <w:t xml:space="preserve">Resolution by the </w:t>
      </w:r>
      <w:r w:rsidRPr="00316171">
        <w:rPr>
          <w:rFonts w:ascii="Arial" w:hAnsi="Arial" w:cs="Arial"/>
          <w:sz w:val="22"/>
          <w:szCs w:val="22"/>
        </w:rPr>
        <w:t>Village Board of Trustees</w:t>
      </w:r>
      <w:r w:rsidRPr="00316171">
        <w:rPr>
          <w:sz w:val="22"/>
          <w:szCs w:val="22"/>
        </w:rPr>
        <w:t xml:space="preserve"> recognizing the 2026 Village of Weedsport Empire State Trail Town Action Agenda and committing to a Trail Town committee to oversee, coordinate, and implement efforts related to implementation of the Action Agenda and the maintenance and promotion of the Village’s status as a Trail Town; and</w:t>
      </w:r>
    </w:p>
    <w:p w14:paraId="42E67AA3" w14:textId="77777777" w:rsidR="00D26A2E" w:rsidRPr="00316171" w:rsidRDefault="00D26A2E" w:rsidP="00D26A2E">
      <w:pPr>
        <w:rPr>
          <w:sz w:val="22"/>
          <w:szCs w:val="22"/>
        </w:rPr>
      </w:pPr>
      <w:r w:rsidRPr="00316171">
        <w:rPr>
          <w:b/>
          <w:bCs/>
          <w:sz w:val="22"/>
          <w:szCs w:val="22"/>
        </w:rPr>
        <w:t>WHEREAS</w:t>
      </w:r>
      <w:r w:rsidRPr="00316171">
        <w:rPr>
          <w:sz w:val="22"/>
          <w:szCs w:val="22"/>
        </w:rPr>
        <w:t>, the Empire State Trail is a trail network of national significance, spanning 750 miles via the Erie Canalway Trail from Buffalo to Albany and via the Hudson and Champlain Valleys from New York City to the Canadian border; and</w:t>
      </w:r>
    </w:p>
    <w:p w14:paraId="1EFBA4D2" w14:textId="77777777" w:rsidR="00D26A2E" w:rsidRPr="00316171" w:rsidRDefault="00D26A2E" w:rsidP="00D26A2E">
      <w:pPr>
        <w:rPr>
          <w:sz w:val="22"/>
          <w:szCs w:val="22"/>
        </w:rPr>
      </w:pPr>
      <w:proofErr w:type="gramStart"/>
      <w:r w:rsidRPr="00316171">
        <w:rPr>
          <w:b/>
          <w:bCs/>
          <w:sz w:val="22"/>
          <w:szCs w:val="22"/>
        </w:rPr>
        <w:t>WHEREAS</w:t>
      </w:r>
      <w:r w:rsidRPr="00316171">
        <w:rPr>
          <w:sz w:val="22"/>
          <w:szCs w:val="22"/>
        </w:rPr>
        <w:t>,</w:t>
      </w:r>
      <w:proofErr w:type="gramEnd"/>
      <w:r w:rsidRPr="00316171">
        <w:rPr>
          <w:sz w:val="22"/>
          <w:szCs w:val="22"/>
        </w:rPr>
        <w:t xml:space="preserve"> the Canalway Trail receives nearly 4 million visits each year and provides economic, quality of life, and health benefits to the community; and</w:t>
      </w:r>
    </w:p>
    <w:p w14:paraId="36EECB74" w14:textId="77777777" w:rsidR="00D26A2E" w:rsidRPr="00316171" w:rsidRDefault="00D26A2E" w:rsidP="00D26A2E">
      <w:pPr>
        <w:rPr>
          <w:sz w:val="22"/>
          <w:szCs w:val="22"/>
        </w:rPr>
      </w:pPr>
      <w:proofErr w:type="gramStart"/>
      <w:r w:rsidRPr="00316171">
        <w:rPr>
          <w:b/>
          <w:bCs/>
          <w:sz w:val="22"/>
          <w:szCs w:val="22"/>
        </w:rPr>
        <w:t>WHEREAS</w:t>
      </w:r>
      <w:r w:rsidRPr="00316171">
        <w:rPr>
          <w:sz w:val="22"/>
          <w:szCs w:val="22"/>
        </w:rPr>
        <w:t>,</w:t>
      </w:r>
      <w:proofErr w:type="gramEnd"/>
      <w:r w:rsidRPr="00316171">
        <w:rPr>
          <w:sz w:val="22"/>
          <w:szCs w:val="22"/>
        </w:rPr>
        <w:t xml:space="preserve"> the Village of Weedsport recognizes the importance of promoting and enhancing its trails and trail amenities as a vital community resource for recreation, tourism, and economic development; and</w:t>
      </w:r>
    </w:p>
    <w:p w14:paraId="01FFFFB4" w14:textId="77777777" w:rsidR="00D26A2E" w:rsidRPr="00316171" w:rsidRDefault="00D26A2E" w:rsidP="00D26A2E">
      <w:pPr>
        <w:rPr>
          <w:sz w:val="22"/>
          <w:szCs w:val="22"/>
        </w:rPr>
      </w:pPr>
      <w:r w:rsidRPr="00316171">
        <w:rPr>
          <w:b/>
          <w:bCs/>
          <w:sz w:val="22"/>
          <w:szCs w:val="22"/>
        </w:rPr>
        <w:t>WHEREAS</w:t>
      </w:r>
      <w:r w:rsidRPr="00316171">
        <w:rPr>
          <w:sz w:val="22"/>
          <w:szCs w:val="22"/>
        </w:rPr>
        <w:t>, the Village of Weedsport has participated in the Empire State Trail Town program administered through Parks &amp; Trails New York and the NYS Canal Corporation, resulting in the development of the Trail Town Action Agenda; and</w:t>
      </w:r>
    </w:p>
    <w:p w14:paraId="550158B5" w14:textId="77777777" w:rsidR="00D26A2E" w:rsidRPr="00316171" w:rsidRDefault="00D26A2E" w:rsidP="00D26A2E">
      <w:pPr>
        <w:rPr>
          <w:sz w:val="22"/>
          <w:szCs w:val="22"/>
        </w:rPr>
      </w:pPr>
      <w:proofErr w:type="gramStart"/>
      <w:r w:rsidRPr="00316171">
        <w:rPr>
          <w:b/>
          <w:bCs/>
          <w:sz w:val="22"/>
          <w:szCs w:val="22"/>
        </w:rPr>
        <w:t>WHEREAS</w:t>
      </w:r>
      <w:r w:rsidRPr="00316171">
        <w:rPr>
          <w:sz w:val="22"/>
          <w:szCs w:val="22"/>
        </w:rPr>
        <w:t>,</w:t>
      </w:r>
      <w:proofErr w:type="gramEnd"/>
      <w:r w:rsidRPr="00316171">
        <w:rPr>
          <w:sz w:val="22"/>
          <w:szCs w:val="22"/>
        </w:rPr>
        <w:t xml:space="preserve"> participation in the Empire State Trail Town Program has helped the Village of Weedsport identify strategies to harness visitation to the Canalway Trail and to increase opportunities for residents to access high-quality recreational opportunities and support and advance economic development along the canal corridor; and</w:t>
      </w:r>
    </w:p>
    <w:p w14:paraId="2FB4FA10" w14:textId="77777777" w:rsidR="00D26A2E" w:rsidRPr="00316171" w:rsidRDefault="00D26A2E" w:rsidP="00D26A2E">
      <w:pPr>
        <w:rPr>
          <w:sz w:val="22"/>
          <w:szCs w:val="22"/>
        </w:rPr>
      </w:pPr>
      <w:r w:rsidRPr="00316171">
        <w:rPr>
          <w:b/>
          <w:bCs/>
          <w:sz w:val="22"/>
          <w:szCs w:val="22"/>
        </w:rPr>
        <w:t>WHEREAS</w:t>
      </w:r>
      <w:r w:rsidRPr="00316171">
        <w:rPr>
          <w:sz w:val="22"/>
          <w:szCs w:val="22"/>
        </w:rPr>
        <w:t>, upon adoption of this Trail Town Action Agenda, the Village of Weedsport will be recognized by Parks &amp; Trails New York and the NYS Canal Corporation as a certified Empire State Trail Town; now, therefore,</w:t>
      </w:r>
    </w:p>
    <w:p w14:paraId="4CEA0E47" w14:textId="77777777" w:rsidR="00D26A2E" w:rsidRPr="00316171" w:rsidRDefault="00D26A2E" w:rsidP="00D26A2E">
      <w:pPr>
        <w:rPr>
          <w:sz w:val="22"/>
          <w:szCs w:val="22"/>
        </w:rPr>
      </w:pPr>
      <w:proofErr w:type="gramStart"/>
      <w:r w:rsidRPr="00316171">
        <w:rPr>
          <w:b/>
          <w:bCs/>
          <w:sz w:val="22"/>
          <w:szCs w:val="22"/>
        </w:rPr>
        <w:t>BE IT</w:t>
      </w:r>
      <w:proofErr w:type="gramEnd"/>
      <w:r w:rsidRPr="00316171">
        <w:rPr>
          <w:b/>
          <w:bCs/>
          <w:sz w:val="22"/>
          <w:szCs w:val="22"/>
        </w:rPr>
        <w:t xml:space="preserve"> RESOLVED</w:t>
      </w:r>
      <w:r w:rsidRPr="00316171">
        <w:rPr>
          <w:sz w:val="22"/>
          <w:szCs w:val="22"/>
        </w:rPr>
        <w:t>, the Village of Weedsport adopts the 2026 Weedsport Trail Town Action Agenda and commits to work towards implementation of the recommendations included therein.</w:t>
      </w:r>
    </w:p>
    <w:p w14:paraId="17AA50DB" w14:textId="77777777" w:rsidR="00DE03D3" w:rsidRPr="00316171" w:rsidRDefault="00DE03D3" w:rsidP="00DE03D3">
      <w:pPr>
        <w:spacing w:after="0"/>
        <w:rPr>
          <w:sz w:val="22"/>
          <w:szCs w:val="22"/>
        </w:rPr>
      </w:pPr>
      <w:r w:rsidRPr="00316171">
        <w:rPr>
          <w:sz w:val="22"/>
          <w:szCs w:val="22"/>
        </w:rPr>
        <w:t>The foregoing resolution was thereupon declared duly adopted.</w:t>
      </w:r>
    </w:p>
    <w:p w14:paraId="7BECA6B7" w14:textId="77777777" w:rsidR="00DE03D3" w:rsidRPr="00316171" w:rsidRDefault="00DE03D3" w:rsidP="00DE03D3">
      <w:pPr>
        <w:spacing w:after="0"/>
        <w:rPr>
          <w:sz w:val="22"/>
          <w:szCs w:val="22"/>
        </w:rPr>
      </w:pPr>
    </w:p>
    <w:p w14:paraId="40C4AD6C" w14:textId="1BFC68AB" w:rsidR="00DE03D3" w:rsidRPr="00316171" w:rsidRDefault="00DE03D3" w:rsidP="00DE03D3">
      <w:pPr>
        <w:spacing w:after="0"/>
        <w:rPr>
          <w:sz w:val="22"/>
          <w:szCs w:val="22"/>
        </w:rPr>
      </w:pPr>
      <w:r w:rsidRPr="00316171">
        <w:rPr>
          <w:sz w:val="22"/>
          <w:szCs w:val="22"/>
        </w:rPr>
        <w:t>Dated: May 28</w:t>
      </w:r>
      <w:r w:rsidRPr="00316171">
        <w:rPr>
          <w:sz w:val="22"/>
          <w:szCs w:val="22"/>
          <w:vertAlign w:val="superscript"/>
        </w:rPr>
        <w:t>th</w:t>
      </w:r>
      <w:r w:rsidRPr="00316171">
        <w:rPr>
          <w:sz w:val="22"/>
          <w:szCs w:val="22"/>
        </w:rPr>
        <w:t>, 2026</w:t>
      </w:r>
    </w:p>
    <w:p w14:paraId="543DD449" w14:textId="77777777" w:rsidR="00DE03D3" w:rsidRPr="00316171" w:rsidRDefault="00DE03D3" w:rsidP="00DE03D3">
      <w:pPr>
        <w:spacing w:after="0"/>
        <w:rPr>
          <w:sz w:val="22"/>
          <w:szCs w:val="22"/>
        </w:rPr>
      </w:pPr>
    </w:p>
    <w:p w14:paraId="6305DC5E" w14:textId="659DD32B" w:rsidR="00DE03D3" w:rsidRPr="00316171" w:rsidRDefault="00DE03D3" w:rsidP="00DE03D3">
      <w:pPr>
        <w:spacing w:after="0"/>
        <w:rPr>
          <w:sz w:val="22"/>
          <w:szCs w:val="22"/>
        </w:rPr>
      </w:pPr>
      <w:r w:rsidRPr="00316171">
        <w:rPr>
          <w:sz w:val="22"/>
          <w:szCs w:val="22"/>
        </w:rPr>
        <w:t>I hereby certify that this resolution was adopted on May 28</w:t>
      </w:r>
      <w:r w:rsidRPr="00316171">
        <w:rPr>
          <w:sz w:val="22"/>
          <w:szCs w:val="22"/>
          <w:vertAlign w:val="superscript"/>
        </w:rPr>
        <w:t>th</w:t>
      </w:r>
      <w:r w:rsidRPr="00316171">
        <w:rPr>
          <w:sz w:val="22"/>
          <w:szCs w:val="22"/>
        </w:rPr>
        <w:t xml:space="preserve">, </w:t>
      </w:r>
      <w:r w:rsidR="00316171" w:rsidRPr="00316171">
        <w:rPr>
          <w:sz w:val="22"/>
          <w:szCs w:val="22"/>
        </w:rPr>
        <w:t>2026,</w:t>
      </w:r>
      <w:r w:rsidRPr="00316171">
        <w:rPr>
          <w:sz w:val="22"/>
          <w:szCs w:val="22"/>
        </w:rPr>
        <w:t xml:space="preserve"> and is recorded in the Meeting Minutes of the Village of Weedsport Village Board.</w:t>
      </w:r>
    </w:p>
    <w:p w14:paraId="2ED0D8AA" w14:textId="77777777" w:rsidR="00DE03D3" w:rsidRPr="00316171" w:rsidRDefault="00DE03D3" w:rsidP="00DE03D3">
      <w:pPr>
        <w:spacing w:after="0"/>
        <w:ind w:left="5040" w:firstLine="720"/>
        <w:rPr>
          <w:sz w:val="22"/>
          <w:szCs w:val="22"/>
        </w:rPr>
      </w:pPr>
      <w:r w:rsidRPr="00316171">
        <w:rPr>
          <w:sz w:val="22"/>
          <w:szCs w:val="22"/>
        </w:rPr>
        <w:t>Chelsea O’Connor</w:t>
      </w:r>
    </w:p>
    <w:p w14:paraId="1D14B951" w14:textId="77777777" w:rsidR="00DE03D3" w:rsidRPr="00316171" w:rsidRDefault="00DE03D3" w:rsidP="00DE03D3">
      <w:pPr>
        <w:spacing w:after="0"/>
        <w:ind w:left="5760"/>
        <w:rPr>
          <w:sz w:val="22"/>
          <w:szCs w:val="22"/>
        </w:rPr>
      </w:pPr>
      <w:r w:rsidRPr="00316171">
        <w:rPr>
          <w:sz w:val="22"/>
          <w:szCs w:val="22"/>
        </w:rPr>
        <w:t xml:space="preserve">     Village Clerk</w:t>
      </w:r>
    </w:p>
    <w:p w14:paraId="1F66DD1C" w14:textId="467A5A74" w:rsidR="00D26A2E" w:rsidRPr="00316171" w:rsidRDefault="00316171" w:rsidP="00D26A2E">
      <w:pPr>
        <w:rPr>
          <w:b/>
          <w:bCs/>
          <w:sz w:val="22"/>
          <w:szCs w:val="22"/>
        </w:rPr>
      </w:pPr>
      <w:r>
        <w:rPr>
          <w:b/>
          <w:bCs/>
          <w:sz w:val="22"/>
          <w:szCs w:val="22"/>
        </w:rPr>
        <w:t>R</w:t>
      </w:r>
      <w:r w:rsidR="00D26A2E" w:rsidRPr="00316171">
        <w:rPr>
          <w:b/>
          <w:bCs/>
          <w:sz w:val="22"/>
          <w:szCs w:val="22"/>
        </w:rPr>
        <w:t>ESO#</w:t>
      </w:r>
      <w:r>
        <w:rPr>
          <w:b/>
          <w:bCs/>
          <w:sz w:val="22"/>
          <w:szCs w:val="22"/>
        </w:rPr>
        <w:t>85-26</w:t>
      </w:r>
    </w:p>
    <w:p w14:paraId="2FCB67F7" w14:textId="50A991FC" w:rsidR="00607DC9" w:rsidRDefault="00607DC9" w:rsidP="00D35972">
      <w:pPr>
        <w:spacing w:after="0"/>
        <w:rPr>
          <w:b/>
          <w:bCs/>
          <w:sz w:val="22"/>
          <w:szCs w:val="22"/>
          <w:u w:val="single"/>
        </w:rPr>
      </w:pPr>
      <w:r>
        <w:rPr>
          <w:b/>
          <w:bCs/>
          <w:sz w:val="22"/>
          <w:szCs w:val="22"/>
          <w:u w:val="single"/>
        </w:rPr>
        <w:lastRenderedPageBreak/>
        <w:t>Greene Commercial Interest Payment</w:t>
      </w:r>
    </w:p>
    <w:p w14:paraId="35C874F2" w14:textId="20A90A70" w:rsidR="00607DC9" w:rsidRDefault="00607DC9" w:rsidP="00D35972">
      <w:pPr>
        <w:spacing w:after="0"/>
        <w:rPr>
          <w:sz w:val="22"/>
          <w:szCs w:val="22"/>
        </w:rPr>
      </w:pPr>
      <w:r w:rsidRPr="00607DC9">
        <w:rPr>
          <w:b/>
          <w:bCs/>
          <w:sz w:val="22"/>
          <w:szCs w:val="22"/>
          <w:u w:val="single"/>
        </w:rPr>
        <w:t>Motion</w:t>
      </w:r>
      <w:r>
        <w:rPr>
          <w:sz w:val="22"/>
          <w:szCs w:val="22"/>
        </w:rPr>
        <w:t xml:space="preserve"> by Trustee Gross, seconded by Trustee Van Luven-Skiff, all ayes to approve the treasurer to pre-pay Greene Commercial Interest Payments.</w:t>
      </w:r>
    </w:p>
    <w:p w14:paraId="074ADF58" w14:textId="76BD4220" w:rsidR="00607DC9" w:rsidRPr="00607DC9" w:rsidRDefault="00607DC9" w:rsidP="00D35972">
      <w:pPr>
        <w:spacing w:after="0"/>
        <w:rPr>
          <w:b/>
          <w:bCs/>
          <w:sz w:val="22"/>
          <w:szCs w:val="22"/>
        </w:rPr>
      </w:pPr>
      <w:r w:rsidRPr="00607DC9">
        <w:rPr>
          <w:b/>
          <w:bCs/>
          <w:sz w:val="22"/>
          <w:szCs w:val="22"/>
        </w:rPr>
        <w:t>RESO#86-26</w:t>
      </w:r>
    </w:p>
    <w:p w14:paraId="43D3AD52" w14:textId="77777777" w:rsidR="00607DC9" w:rsidRDefault="00607DC9" w:rsidP="00D35972">
      <w:pPr>
        <w:spacing w:after="0"/>
        <w:rPr>
          <w:sz w:val="22"/>
          <w:szCs w:val="22"/>
        </w:rPr>
      </w:pPr>
    </w:p>
    <w:p w14:paraId="4AD18DBC" w14:textId="73FA9FBC" w:rsidR="00607DC9" w:rsidRDefault="00607DC9" w:rsidP="00D35972">
      <w:pPr>
        <w:spacing w:after="0"/>
        <w:rPr>
          <w:b/>
          <w:bCs/>
          <w:sz w:val="22"/>
          <w:szCs w:val="22"/>
          <w:u w:val="single"/>
        </w:rPr>
      </w:pPr>
      <w:r>
        <w:rPr>
          <w:b/>
          <w:bCs/>
          <w:sz w:val="22"/>
          <w:szCs w:val="22"/>
          <w:u w:val="single"/>
        </w:rPr>
        <w:t>Live A Little Boutique Sidewalk Sale</w:t>
      </w:r>
    </w:p>
    <w:p w14:paraId="4A151DDF" w14:textId="67A61527" w:rsidR="00607DC9" w:rsidRDefault="00607DC9" w:rsidP="00D35972">
      <w:pPr>
        <w:spacing w:after="0"/>
        <w:rPr>
          <w:sz w:val="22"/>
          <w:szCs w:val="22"/>
        </w:rPr>
      </w:pPr>
      <w:r w:rsidRPr="00607DC9">
        <w:rPr>
          <w:b/>
          <w:bCs/>
          <w:sz w:val="22"/>
          <w:szCs w:val="22"/>
          <w:u w:val="single"/>
        </w:rPr>
        <w:t>Motion</w:t>
      </w:r>
      <w:r>
        <w:rPr>
          <w:sz w:val="22"/>
          <w:szCs w:val="22"/>
        </w:rPr>
        <w:t xml:space="preserve"> by Trustee Gross, Seconded by Trustee Van Luven-Skiff, all ayes to approve Live </w:t>
      </w:r>
      <w:proofErr w:type="gramStart"/>
      <w:r>
        <w:rPr>
          <w:sz w:val="22"/>
          <w:szCs w:val="22"/>
        </w:rPr>
        <w:t>A</w:t>
      </w:r>
      <w:proofErr w:type="gramEnd"/>
      <w:r>
        <w:rPr>
          <w:sz w:val="22"/>
          <w:szCs w:val="22"/>
        </w:rPr>
        <w:t xml:space="preserve"> Little Boutique to hold a sidewalk sale on the evening of Friday, May 29</w:t>
      </w:r>
      <w:r w:rsidRPr="00607DC9">
        <w:rPr>
          <w:sz w:val="22"/>
          <w:szCs w:val="22"/>
          <w:vertAlign w:val="superscript"/>
        </w:rPr>
        <w:t>th</w:t>
      </w:r>
      <w:r>
        <w:rPr>
          <w:sz w:val="22"/>
          <w:szCs w:val="22"/>
        </w:rPr>
        <w:t xml:space="preserve">, during the Fireman’s Grand Parade. The Sidewalk Sale </w:t>
      </w:r>
      <w:proofErr w:type="gramStart"/>
      <w:r>
        <w:rPr>
          <w:sz w:val="22"/>
          <w:szCs w:val="22"/>
        </w:rPr>
        <w:t>is</w:t>
      </w:r>
      <w:proofErr w:type="gramEnd"/>
      <w:r>
        <w:rPr>
          <w:sz w:val="22"/>
          <w:szCs w:val="22"/>
        </w:rPr>
        <w:t xml:space="preserve"> not to interfere with pedestrian flow.</w:t>
      </w:r>
    </w:p>
    <w:p w14:paraId="57D71B60" w14:textId="4ECA57F9" w:rsidR="00607DC9" w:rsidRPr="00607DC9" w:rsidRDefault="00607DC9" w:rsidP="00D35972">
      <w:pPr>
        <w:spacing w:after="0"/>
        <w:rPr>
          <w:b/>
          <w:bCs/>
          <w:sz w:val="22"/>
          <w:szCs w:val="22"/>
        </w:rPr>
      </w:pPr>
      <w:r w:rsidRPr="00607DC9">
        <w:rPr>
          <w:b/>
          <w:bCs/>
          <w:sz w:val="22"/>
          <w:szCs w:val="22"/>
        </w:rPr>
        <w:t>RESO#87-26</w:t>
      </w:r>
    </w:p>
    <w:p w14:paraId="6AC1DDC2" w14:textId="77777777" w:rsidR="00607DC9" w:rsidRDefault="00607DC9" w:rsidP="00D35972">
      <w:pPr>
        <w:spacing w:after="0"/>
        <w:rPr>
          <w:b/>
          <w:bCs/>
          <w:sz w:val="22"/>
          <w:szCs w:val="22"/>
          <w:u w:val="single"/>
        </w:rPr>
      </w:pPr>
    </w:p>
    <w:p w14:paraId="3B7D0AF1" w14:textId="29603444" w:rsidR="00D35972" w:rsidRPr="00316171" w:rsidRDefault="00DE03D3" w:rsidP="00D35972">
      <w:pPr>
        <w:spacing w:after="0"/>
        <w:rPr>
          <w:b/>
          <w:bCs/>
          <w:sz w:val="22"/>
          <w:szCs w:val="22"/>
          <w:u w:val="single"/>
        </w:rPr>
      </w:pPr>
      <w:r w:rsidRPr="00316171">
        <w:rPr>
          <w:b/>
          <w:bCs/>
          <w:sz w:val="22"/>
          <w:szCs w:val="22"/>
          <w:u w:val="single"/>
        </w:rPr>
        <w:t>Local Law Amendment</w:t>
      </w:r>
    </w:p>
    <w:p w14:paraId="3B43E156" w14:textId="22679022" w:rsidR="00D35972" w:rsidRDefault="00D35972" w:rsidP="00D35972">
      <w:pPr>
        <w:spacing w:after="0"/>
        <w:rPr>
          <w:sz w:val="22"/>
          <w:szCs w:val="22"/>
        </w:rPr>
      </w:pPr>
      <w:r w:rsidRPr="00316171">
        <w:rPr>
          <w:sz w:val="22"/>
          <w:szCs w:val="22"/>
        </w:rPr>
        <w:t xml:space="preserve">A discussion was held regarding a change to </w:t>
      </w:r>
      <w:r w:rsidR="00DE03D3" w:rsidRPr="00316171">
        <w:rPr>
          <w:sz w:val="22"/>
          <w:szCs w:val="22"/>
        </w:rPr>
        <w:t>local</w:t>
      </w:r>
      <w:r w:rsidRPr="00316171">
        <w:rPr>
          <w:sz w:val="22"/>
          <w:szCs w:val="22"/>
        </w:rPr>
        <w:t xml:space="preserve"> law. </w:t>
      </w:r>
    </w:p>
    <w:p w14:paraId="4CEAC54F" w14:textId="41176BB5" w:rsidR="00D35972" w:rsidRPr="00316171" w:rsidRDefault="00607DC9" w:rsidP="00D35972">
      <w:pPr>
        <w:spacing w:after="0"/>
        <w:rPr>
          <w:sz w:val="22"/>
          <w:szCs w:val="22"/>
        </w:rPr>
      </w:pPr>
      <w:r w:rsidRPr="00607DC9">
        <w:rPr>
          <w:b/>
          <w:bCs/>
          <w:sz w:val="22"/>
          <w:szCs w:val="22"/>
          <w:u w:val="single"/>
        </w:rPr>
        <w:t>Motion</w:t>
      </w:r>
      <w:r>
        <w:rPr>
          <w:sz w:val="22"/>
          <w:szCs w:val="22"/>
        </w:rPr>
        <w:t xml:space="preserve"> by</w:t>
      </w:r>
      <w:r w:rsidR="00D35972" w:rsidRPr="00316171">
        <w:rPr>
          <w:sz w:val="22"/>
          <w:szCs w:val="22"/>
        </w:rPr>
        <w:t xml:space="preserve"> Trustee Gross, seconded by Trustee Van</w:t>
      </w:r>
      <w:r>
        <w:rPr>
          <w:sz w:val="22"/>
          <w:szCs w:val="22"/>
        </w:rPr>
        <w:t xml:space="preserve"> </w:t>
      </w:r>
      <w:r w:rsidR="00D35972" w:rsidRPr="00316171">
        <w:rPr>
          <w:sz w:val="22"/>
          <w:szCs w:val="22"/>
        </w:rPr>
        <w:t xml:space="preserve">Luven-Skiff, all ayes for Mayor Platten to ask Attorney Quill to </w:t>
      </w:r>
      <w:r w:rsidR="00DE03D3" w:rsidRPr="00316171">
        <w:rPr>
          <w:sz w:val="22"/>
          <w:szCs w:val="22"/>
        </w:rPr>
        <w:t>draft a revision of</w:t>
      </w:r>
      <w:r w:rsidR="00D35972" w:rsidRPr="00316171">
        <w:rPr>
          <w:sz w:val="22"/>
          <w:szCs w:val="22"/>
        </w:rPr>
        <w:t xml:space="preserve"> the local law regarding decreasing the village speed limit. </w:t>
      </w:r>
    </w:p>
    <w:p w14:paraId="24C7CC11" w14:textId="16A9A628" w:rsidR="00DE03D3" w:rsidRPr="00316171" w:rsidRDefault="00DE03D3" w:rsidP="00AC3C6F">
      <w:pPr>
        <w:spacing w:after="0"/>
        <w:rPr>
          <w:b/>
          <w:bCs/>
          <w:sz w:val="22"/>
          <w:szCs w:val="22"/>
        </w:rPr>
      </w:pPr>
      <w:r w:rsidRPr="00316171">
        <w:rPr>
          <w:b/>
          <w:bCs/>
          <w:sz w:val="22"/>
          <w:szCs w:val="22"/>
        </w:rPr>
        <w:t>RESO#</w:t>
      </w:r>
      <w:r w:rsidR="00316171">
        <w:rPr>
          <w:b/>
          <w:bCs/>
          <w:sz w:val="22"/>
          <w:szCs w:val="22"/>
        </w:rPr>
        <w:t>8</w:t>
      </w:r>
      <w:r w:rsidR="00607DC9">
        <w:rPr>
          <w:b/>
          <w:bCs/>
          <w:sz w:val="22"/>
          <w:szCs w:val="22"/>
        </w:rPr>
        <w:t>8</w:t>
      </w:r>
      <w:r w:rsidR="00316171">
        <w:rPr>
          <w:b/>
          <w:bCs/>
          <w:sz w:val="22"/>
          <w:szCs w:val="22"/>
        </w:rPr>
        <w:t>-26</w:t>
      </w:r>
    </w:p>
    <w:p w14:paraId="6134F891" w14:textId="77777777" w:rsidR="00AC3C6F" w:rsidRPr="00316171" w:rsidRDefault="00AC3C6F" w:rsidP="00AC3C6F">
      <w:pPr>
        <w:spacing w:after="0"/>
        <w:rPr>
          <w:b/>
          <w:bCs/>
          <w:sz w:val="22"/>
          <w:szCs w:val="22"/>
          <w:u w:val="single"/>
        </w:rPr>
      </w:pPr>
    </w:p>
    <w:p w14:paraId="7FF3C9EA" w14:textId="419A8D8C" w:rsidR="00DE03D3" w:rsidRPr="00316171" w:rsidRDefault="00AC3C6F" w:rsidP="00AC3C6F">
      <w:pPr>
        <w:spacing w:after="0"/>
        <w:rPr>
          <w:b/>
          <w:bCs/>
          <w:sz w:val="22"/>
          <w:szCs w:val="22"/>
          <w:u w:val="single"/>
        </w:rPr>
      </w:pPr>
      <w:r w:rsidRPr="00316171">
        <w:rPr>
          <w:b/>
          <w:bCs/>
          <w:sz w:val="22"/>
          <w:szCs w:val="22"/>
          <w:u w:val="single"/>
        </w:rPr>
        <w:t>Easements for Water Project</w:t>
      </w:r>
    </w:p>
    <w:p w14:paraId="69C48A2B" w14:textId="7C52FA2B" w:rsidR="00D35972" w:rsidRPr="00316171" w:rsidRDefault="00AC3C6F" w:rsidP="00AC3C6F">
      <w:pPr>
        <w:spacing w:after="0"/>
        <w:rPr>
          <w:sz w:val="22"/>
          <w:szCs w:val="22"/>
        </w:rPr>
      </w:pPr>
      <w:r w:rsidRPr="00316171">
        <w:rPr>
          <w:sz w:val="22"/>
          <w:szCs w:val="22"/>
        </w:rPr>
        <w:t>A discussion was held regarding feedback received on 2 easements for the water project.</w:t>
      </w:r>
    </w:p>
    <w:p w14:paraId="36E38832" w14:textId="77777777" w:rsidR="00AC3C6F" w:rsidRPr="00316171" w:rsidRDefault="00AC3C6F" w:rsidP="00AC3C6F">
      <w:pPr>
        <w:spacing w:after="0"/>
        <w:rPr>
          <w:sz w:val="22"/>
          <w:szCs w:val="22"/>
        </w:rPr>
      </w:pPr>
    </w:p>
    <w:p w14:paraId="2BF3757B" w14:textId="77777777" w:rsidR="00AC3C6F" w:rsidRPr="00316171" w:rsidRDefault="00AC3C6F" w:rsidP="00AC3C6F">
      <w:pPr>
        <w:spacing w:after="0"/>
        <w:rPr>
          <w:b/>
          <w:bCs/>
          <w:sz w:val="22"/>
          <w:szCs w:val="22"/>
          <w:u w:val="single"/>
        </w:rPr>
      </w:pPr>
      <w:r w:rsidRPr="00316171">
        <w:rPr>
          <w:b/>
          <w:bCs/>
          <w:sz w:val="22"/>
          <w:szCs w:val="22"/>
          <w:u w:val="single"/>
        </w:rPr>
        <w:t>Adjourned</w:t>
      </w:r>
    </w:p>
    <w:p w14:paraId="0D4111F8" w14:textId="5E0D231B" w:rsidR="00D26A2E" w:rsidRPr="00316171" w:rsidRDefault="00AC3C6F" w:rsidP="00AC3C6F">
      <w:pPr>
        <w:spacing w:after="0"/>
        <w:rPr>
          <w:sz w:val="22"/>
          <w:szCs w:val="22"/>
        </w:rPr>
      </w:pPr>
      <w:r w:rsidRPr="00316171">
        <w:rPr>
          <w:sz w:val="22"/>
          <w:szCs w:val="22"/>
        </w:rPr>
        <w:t>Trustee VanLuven-Skiff made the motion, seconded by Trustee Gross, all ayes, to adjourn the meeting at 8:06 p.m.</w:t>
      </w:r>
    </w:p>
    <w:p w14:paraId="1A1821DC" w14:textId="77777777" w:rsidR="00AC3C6F" w:rsidRPr="00316171" w:rsidRDefault="00AC3C6F" w:rsidP="00AC3C6F">
      <w:pPr>
        <w:spacing w:after="0"/>
        <w:rPr>
          <w:sz w:val="22"/>
          <w:szCs w:val="22"/>
        </w:rPr>
      </w:pPr>
    </w:p>
    <w:p w14:paraId="763136FE" w14:textId="77777777" w:rsidR="00316171" w:rsidRPr="00316171" w:rsidRDefault="00316171" w:rsidP="00AC3C6F">
      <w:pPr>
        <w:spacing w:after="0"/>
        <w:rPr>
          <w:sz w:val="22"/>
          <w:szCs w:val="22"/>
        </w:rPr>
      </w:pPr>
    </w:p>
    <w:p w14:paraId="4D25FD54" w14:textId="77777777" w:rsidR="00AC3C6F" w:rsidRPr="00316171" w:rsidRDefault="00AC3C6F" w:rsidP="00AC3C6F">
      <w:pPr>
        <w:spacing w:after="0"/>
        <w:rPr>
          <w:sz w:val="22"/>
          <w:szCs w:val="22"/>
        </w:rPr>
      </w:pPr>
      <w:r w:rsidRPr="00316171">
        <w:rPr>
          <w:sz w:val="22"/>
          <w:szCs w:val="22"/>
        </w:rPr>
        <w:t>Respectfully submitted,</w:t>
      </w:r>
    </w:p>
    <w:p w14:paraId="45746B0A" w14:textId="77777777" w:rsidR="00AC3C6F" w:rsidRPr="00316171" w:rsidRDefault="00AC3C6F" w:rsidP="00AC3C6F">
      <w:pPr>
        <w:spacing w:after="0"/>
        <w:rPr>
          <w:sz w:val="22"/>
          <w:szCs w:val="22"/>
        </w:rPr>
      </w:pPr>
      <w:r w:rsidRPr="00316171">
        <w:rPr>
          <w:sz w:val="22"/>
          <w:szCs w:val="22"/>
        </w:rPr>
        <w:t>Chelsea O’Connor</w:t>
      </w:r>
    </w:p>
    <w:p w14:paraId="1E3B2B36" w14:textId="77777777" w:rsidR="00AC3C6F" w:rsidRPr="00316171" w:rsidRDefault="00AC3C6F" w:rsidP="00AC3C6F">
      <w:pPr>
        <w:spacing w:after="0"/>
        <w:rPr>
          <w:sz w:val="22"/>
          <w:szCs w:val="22"/>
        </w:rPr>
      </w:pPr>
      <w:r w:rsidRPr="00316171">
        <w:rPr>
          <w:sz w:val="22"/>
          <w:szCs w:val="22"/>
        </w:rPr>
        <w:t>Village Clerk</w:t>
      </w:r>
    </w:p>
    <w:p w14:paraId="2F9A94C3" w14:textId="77777777" w:rsidR="00AC3C6F" w:rsidRDefault="00AC3C6F" w:rsidP="00AC3C6F">
      <w:pPr>
        <w:spacing w:after="0"/>
      </w:pPr>
    </w:p>
    <w:sectPr w:rsidR="00AC3C6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BFEEC" w14:textId="77777777" w:rsidR="00592F8B" w:rsidRDefault="00592F8B" w:rsidP="00607DC9">
      <w:pPr>
        <w:spacing w:after="0" w:line="240" w:lineRule="auto"/>
      </w:pPr>
      <w:r>
        <w:separator/>
      </w:r>
    </w:p>
  </w:endnote>
  <w:endnote w:type="continuationSeparator" w:id="0">
    <w:p w14:paraId="52C5148D" w14:textId="77777777" w:rsidR="00592F8B" w:rsidRDefault="00592F8B" w:rsidP="00607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3101785"/>
      <w:docPartObj>
        <w:docPartGallery w:val="Page Numbers (Bottom of Page)"/>
        <w:docPartUnique/>
      </w:docPartObj>
    </w:sdtPr>
    <w:sdtEndPr/>
    <w:sdtContent>
      <w:p w14:paraId="3A30F11E" w14:textId="76B5F8C2" w:rsidR="00607DC9" w:rsidRDefault="00607DC9">
        <w:pPr>
          <w:pStyle w:val="Footer"/>
        </w:pPr>
        <w:r>
          <w:rPr>
            <w:noProof/>
          </w:rPr>
          <mc:AlternateContent>
            <mc:Choice Requires="wps">
              <w:drawing>
                <wp:anchor distT="0" distB="0" distL="114300" distR="114300" simplePos="0" relativeHeight="251660288" behindDoc="0" locked="0" layoutInCell="1" allowOverlap="1" wp14:anchorId="332B4DD9" wp14:editId="6B70B8E5">
                  <wp:simplePos x="0" y="0"/>
                  <wp:positionH relativeFrom="margin">
                    <wp:align>center</wp:align>
                  </wp:positionH>
                  <wp:positionV relativeFrom="bottomMargin">
                    <wp:align>center</wp:align>
                  </wp:positionV>
                  <wp:extent cx="551815" cy="238760"/>
                  <wp:effectExtent l="19050" t="19050" r="19685" b="18415"/>
                  <wp:wrapNone/>
                  <wp:docPr id="691093690"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4F262AE1" w14:textId="77777777" w:rsidR="00607DC9" w:rsidRDefault="00607DC9">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32B4DD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4F262AE1" w14:textId="77777777" w:rsidR="00607DC9" w:rsidRDefault="00607DC9">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1F565C78" wp14:editId="36FEAD98">
                  <wp:simplePos x="0" y="0"/>
                  <wp:positionH relativeFrom="margin">
                    <wp:align>center</wp:align>
                  </wp:positionH>
                  <wp:positionV relativeFrom="bottomMargin">
                    <wp:align>center</wp:align>
                  </wp:positionV>
                  <wp:extent cx="5518150" cy="0"/>
                  <wp:effectExtent l="9525" t="9525" r="6350" b="9525"/>
                  <wp:wrapNone/>
                  <wp:docPr id="11910554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5D2A1180"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12DCA" w14:textId="77777777" w:rsidR="00592F8B" w:rsidRDefault="00592F8B" w:rsidP="00607DC9">
      <w:pPr>
        <w:spacing w:after="0" w:line="240" w:lineRule="auto"/>
      </w:pPr>
      <w:r>
        <w:separator/>
      </w:r>
    </w:p>
  </w:footnote>
  <w:footnote w:type="continuationSeparator" w:id="0">
    <w:p w14:paraId="5F0205E9" w14:textId="77777777" w:rsidR="00592F8B" w:rsidRDefault="00592F8B" w:rsidP="00607D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1A2C8C"/>
    <w:multiLevelType w:val="hybridMultilevel"/>
    <w:tmpl w:val="BA20CC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08480C"/>
    <w:multiLevelType w:val="hybridMultilevel"/>
    <w:tmpl w:val="73F2913A"/>
    <w:lvl w:ilvl="0" w:tplc="EA0457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19C210F"/>
    <w:multiLevelType w:val="hybridMultilevel"/>
    <w:tmpl w:val="E75C4AC8"/>
    <w:lvl w:ilvl="0" w:tplc="021E8A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735617D"/>
    <w:multiLevelType w:val="hybridMultilevel"/>
    <w:tmpl w:val="0512BBA0"/>
    <w:lvl w:ilvl="0" w:tplc="B1D4A4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54053514">
    <w:abstractNumId w:val="3"/>
  </w:num>
  <w:num w:numId="2" w16cid:durableId="1724210815">
    <w:abstractNumId w:val="1"/>
  </w:num>
  <w:num w:numId="3" w16cid:durableId="1022630115">
    <w:abstractNumId w:val="2"/>
  </w:num>
  <w:num w:numId="4" w16cid:durableId="1620529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59F"/>
    <w:rsid w:val="000524F2"/>
    <w:rsid w:val="000E2A06"/>
    <w:rsid w:val="00144DDF"/>
    <w:rsid w:val="00160AD3"/>
    <w:rsid w:val="00316171"/>
    <w:rsid w:val="00433265"/>
    <w:rsid w:val="00592F8B"/>
    <w:rsid w:val="00607DC9"/>
    <w:rsid w:val="00656BD0"/>
    <w:rsid w:val="00665828"/>
    <w:rsid w:val="00673CE2"/>
    <w:rsid w:val="00737B31"/>
    <w:rsid w:val="00760EDA"/>
    <w:rsid w:val="0077237F"/>
    <w:rsid w:val="00896902"/>
    <w:rsid w:val="008E059F"/>
    <w:rsid w:val="00982307"/>
    <w:rsid w:val="00A33F3E"/>
    <w:rsid w:val="00AC3C6F"/>
    <w:rsid w:val="00B87B21"/>
    <w:rsid w:val="00C31A2E"/>
    <w:rsid w:val="00CF2696"/>
    <w:rsid w:val="00D26A2E"/>
    <w:rsid w:val="00D35972"/>
    <w:rsid w:val="00DE03D3"/>
    <w:rsid w:val="00FF5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00F91"/>
  <w15:chartTrackingRefBased/>
  <w15:docId w15:val="{DAA8FB5F-DFFE-4EF2-B57F-C3CA8D01B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59F"/>
  </w:style>
  <w:style w:type="paragraph" w:styleId="Heading1">
    <w:name w:val="heading 1"/>
    <w:basedOn w:val="Normal"/>
    <w:next w:val="Normal"/>
    <w:link w:val="Heading1Char"/>
    <w:uiPriority w:val="9"/>
    <w:qFormat/>
    <w:rsid w:val="008E05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05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05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05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05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05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05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05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05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5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05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05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05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05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05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05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05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059F"/>
    <w:rPr>
      <w:rFonts w:eastAsiaTheme="majorEastAsia" w:cstheme="majorBidi"/>
      <w:color w:val="272727" w:themeColor="text1" w:themeTint="D8"/>
    </w:rPr>
  </w:style>
  <w:style w:type="paragraph" w:styleId="Title">
    <w:name w:val="Title"/>
    <w:basedOn w:val="Normal"/>
    <w:next w:val="Normal"/>
    <w:link w:val="TitleChar"/>
    <w:uiPriority w:val="10"/>
    <w:qFormat/>
    <w:rsid w:val="008E05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5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05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05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059F"/>
    <w:pPr>
      <w:spacing w:before="160"/>
      <w:jc w:val="center"/>
    </w:pPr>
    <w:rPr>
      <w:i/>
      <w:iCs/>
      <w:color w:val="404040" w:themeColor="text1" w:themeTint="BF"/>
    </w:rPr>
  </w:style>
  <w:style w:type="character" w:customStyle="1" w:styleId="QuoteChar">
    <w:name w:val="Quote Char"/>
    <w:basedOn w:val="DefaultParagraphFont"/>
    <w:link w:val="Quote"/>
    <w:uiPriority w:val="29"/>
    <w:rsid w:val="008E059F"/>
    <w:rPr>
      <w:i/>
      <w:iCs/>
      <w:color w:val="404040" w:themeColor="text1" w:themeTint="BF"/>
    </w:rPr>
  </w:style>
  <w:style w:type="paragraph" w:styleId="ListParagraph">
    <w:name w:val="List Paragraph"/>
    <w:basedOn w:val="Normal"/>
    <w:uiPriority w:val="34"/>
    <w:qFormat/>
    <w:rsid w:val="008E059F"/>
    <w:pPr>
      <w:ind w:left="720"/>
      <w:contextualSpacing/>
    </w:pPr>
  </w:style>
  <w:style w:type="character" w:styleId="IntenseEmphasis">
    <w:name w:val="Intense Emphasis"/>
    <w:basedOn w:val="DefaultParagraphFont"/>
    <w:uiPriority w:val="21"/>
    <w:qFormat/>
    <w:rsid w:val="008E059F"/>
    <w:rPr>
      <w:i/>
      <w:iCs/>
      <w:color w:val="0F4761" w:themeColor="accent1" w:themeShade="BF"/>
    </w:rPr>
  </w:style>
  <w:style w:type="paragraph" w:styleId="IntenseQuote">
    <w:name w:val="Intense Quote"/>
    <w:basedOn w:val="Normal"/>
    <w:next w:val="Normal"/>
    <w:link w:val="IntenseQuoteChar"/>
    <w:uiPriority w:val="30"/>
    <w:qFormat/>
    <w:rsid w:val="008E05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059F"/>
    <w:rPr>
      <w:i/>
      <w:iCs/>
      <w:color w:val="0F4761" w:themeColor="accent1" w:themeShade="BF"/>
    </w:rPr>
  </w:style>
  <w:style w:type="character" w:styleId="IntenseReference">
    <w:name w:val="Intense Reference"/>
    <w:basedOn w:val="DefaultParagraphFont"/>
    <w:uiPriority w:val="32"/>
    <w:qFormat/>
    <w:rsid w:val="008E059F"/>
    <w:rPr>
      <w:b/>
      <w:bCs/>
      <w:smallCaps/>
      <w:color w:val="0F4761" w:themeColor="accent1" w:themeShade="BF"/>
      <w:spacing w:val="5"/>
    </w:rPr>
  </w:style>
  <w:style w:type="paragraph" w:styleId="Header">
    <w:name w:val="header"/>
    <w:basedOn w:val="Normal"/>
    <w:link w:val="HeaderChar"/>
    <w:uiPriority w:val="99"/>
    <w:unhideWhenUsed/>
    <w:rsid w:val="00607D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7DC9"/>
  </w:style>
  <w:style w:type="paragraph" w:styleId="Footer">
    <w:name w:val="footer"/>
    <w:basedOn w:val="Normal"/>
    <w:link w:val="FooterChar"/>
    <w:uiPriority w:val="99"/>
    <w:unhideWhenUsed/>
    <w:rsid w:val="00607D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7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750</Words>
  <Characters>4128</Characters>
  <Application>Microsoft Office Word</Application>
  <DocSecurity>0</DocSecurity>
  <Lines>103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Village Clerk</dc:creator>
  <cp:keywords/>
  <dc:description/>
  <cp:lastModifiedBy>Village Clerk</cp:lastModifiedBy>
  <cp:revision>2</cp:revision>
  <dcterms:created xsi:type="dcterms:W3CDTF">2026-06-02T14:31:00Z</dcterms:created>
  <dcterms:modified xsi:type="dcterms:W3CDTF">2026-06-02T14:31:00Z</dcterms:modified>
</cp:coreProperties>
</file>